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CF753B" w14:textId="77777777" w:rsidR="00F819B0" w:rsidRDefault="00F819B0" w:rsidP="00F819B0"/>
    <w:p w14:paraId="0ED0FD87" w14:textId="77777777" w:rsidR="00F819B0" w:rsidRDefault="00F819B0" w:rsidP="00F819B0"/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23EF478" w14:textId="39C476BC" w:rsidR="00B1515C" w:rsidRPr="00B10D0E" w:rsidRDefault="00B1515C" w:rsidP="00B1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B1515C">
        <w:rPr>
          <w:rFonts w:ascii="Segoe UI" w:eastAsia="Times New Roman" w:hAnsi="Segoe UI" w:cs="Segoe UI"/>
          <w:sz w:val="21"/>
          <w:szCs w:val="21"/>
          <w:lang w:eastAsia="de-CH"/>
        </w:rPr>
        <w:br/>
      </w:r>
      <w:r w:rsidRPr="00B10D0E">
        <w:rPr>
          <w:rFonts w:ascii="Arial" w:eastAsia="Times New Roman" w:hAnsi="Arial" w:cs="Arial"/>
          <w:lang w:eastAsia="de-CH"/>
        </w:rPr>
        <w:t>Für unseren Kunden</w:t>
      </w:r>
      <w:r w:rsidR="00B10D0E" w:rsidRPr="00B10D0E">
        <w:rPr>
          <w:rFonts w:ascii="Arial" w:eastAsia="Times New Roman" w:hAnsi="Arial" w:cs="Arial"/>
          <w:lang w:eastAsia="de-CH"/>
        </w:rPr>
        <w:t>,</w:t>
      </w:r>
      <w:r w:rsidRPr="00B10D0E">
        <w:rPr>
          <w:rFonts w:ascii="Arial" w:eastAsia="Times New Roman" w:hAnsi="Arial" w:cs="Arial"/>
          <w:lang w:eastAsia="de-CH"/>
        </w:rPr>
        <w:t xml:space="preserve"> ein mittelständisches Unternehmen </w:t>
      </w:r>
      <w:r w:rsidR="00B10D0E" w:rsidRPr="00B10D0E">
        <w:rPr>
          <w:rFonts w:ascii="Arial" w:eastAsia="Times New Roman" w:hAnsi="Arial" w:cs="Arial"/>
          <w:lang w:eastAsia="de-CH"/>
        </w:rPr>
        <w:t xml:space="preserve">der Baubranche suchen wir im Raum Zürich einen </w:t>
      </w:r>
    </w:p>
    <w:p w14:paraId="243591F0" w14:textId="77777777" w:rsidR="00B1515C" w:rsidRPr="00B10D0E" w:rsidRDefault="00B1515C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B10D0E">
        <w:rPr>
          <w:rFonts w:ascii="Arial" w:eastAsia="Times New Roman" w:hAnsi="Arial" w:cs="Arial"/>
          <w:lang w:eastAsia="de-CH"/>
        </w:rPr>
        <w:t> </w:t>
      </w:r>
    </w:p>
    <w:p w14:paraId="362C5EB5" w14:textId="6AAAC2D2" w:rsidR="00B1515C" w:rsidRPr="00B10D0E" w:rsidRDefault="00B10D0E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B10D0E">
        <w:rPr>
          <w:rFonts w:ascii="Arial" w:eastAsia="Times New Roman" w:hAnsi="Arial" w:cs="Arial"/>
          <w:b/>
          <w:bCs/>
          <w:bdr w:val="none" w:sz="0" w:space="0" w:color="auto" w:frame="1"/>
          <w:lang w:eastAsia="de-CH"/>
        </w:rPr>
        <w:t>Verkaufs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de-CH"/>
        </w:rPr>
        <w:t>innendienst</w:t>
      </w:r>
      <w:r w:rsidRPr="00B10D0E">
        <w:rPr>
          <w:rFonts w:ascii="Arial" w:eastAsia="Times New Roman" w:hAnsi="Arial" w:cs="Arial"/>
          <w:b/>
          <w:bCs/>
          <w:bdr w:val="none" w:sz="0" w:space="0" w:color="auto" w:frame="1"/>
          <w:lang w:eastAsia="de-CH"/>
        </w:rPr>
        <w:t xml:space="preserve"> Bauzubehör</w:t>
      </w:r>
      <w:r w:rsidR="00B1515C" w:rsidRPr="00B10D0E">
        <w:rPr>
          <w:rFonts w:ascii="Arial" w:eastAsia="Times New Roman" w:hAnsi="Arial" w:cs="Arial"/>
          <w:b/>
          <w:bCs/>
          <w:bdr w:val="none" w:sz="0" w:space="0" w:color="auto" w:frame="1"/>
          <w:lang w:eastAsia="de-CH"/>
        </w:rPr>
        <w:t xml:space="preserve"> </w:t>
      </w:r>
      <w:r w:rsidRPr="00B10D0E">
        <w:rPr>
          <w:rFonts w:ascii="Arial" w:eastAsia="Times New Roman" w:hAnsi="Arial" w:cs="Arial"/>
          <w:b/>
          <w:bCs/>
          <w:bdr w:val="none" w:sz="0" w:space="0" w:color="auto" w:frame="1"/>
          <w:lang w:eastAsia="de-CH"/>
        </w:rPr>
        <w:t xml:space="preserve">Deutsch/Französisch </w:t>
      </w:r>
      <w:r w:rsidR="00B1515C" w:rsidRPr="00B10D0E">
        <w:rPr>
          <w:rFonts w:ascii="Arial" w:eastAsia="Times New Roman" w:hAnsi="Arial" w:cs="Arial"/>
          <w:b/>
          <w:bCs/>
          <w:bdr w:val="none" w:sz="0" w:space="0" w:color="auto" w:frame="1"/>
          <w:lang w:eastAsia="de-CH"/>
        </w:rPr>
        <w:t>(m/w/d)</w:t>
      </w:r>
    </w:p>
    <w:p w14:paraId="5F3A1A45" w14:textId="77777777" w:rsidR="00B1515C" w:rsidRPr="00B10D0E" w:rsidRDefault="00B1515C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B10D0E">
        <w:rPr>
          <w:rFonts w:ascii="Arial" w:eastAsia="Times New Roman" w:hAnsi="Arial" w:cs="Arial"/>
          <w:b/>
          <w:bCs/>
          <w:bdr w:val="none" w:sz="0" w:space="0" w:color="auto" w:frame="1"/>
          <w:lang w:eastAsia="de-CH"/>
        </w:rPr>
        <w:t> </w:t>
      </w:r>
    </w:p>
    <w:p w14:paraId="22DF1689" w14:textId="77777777" w:rsidR="00B10D0E" w:rsidRPr="00B10D0E" w:rsidRDefault="00B10D0E" w:rsidP="00B10D0E">
      <w:pPr>
        <w:spacing w:line="192" w:lineRule="atLeast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D0E">
        <w:rPr>
          <w:rFonts w:ascii="Arial" w:eastAsia="Times New Roman" w:hAnsi="Arial" w:cs="Arial"/>
          <w:color w:val="000000"/>
          <w:lang w:eastAsia="de-CH"/>
        </w:rPr>
        <w:t>Aufgaben:</w:t>
      </w:r>
    </w:p>
    <w:p w14:paraId="10EBD2B3" w14:textId="77777777" w:rsidR="00B10D0E" w:rsidRPr="00B10D0E" w:rsidRDefault="00B10D0E" w:rsidP="00B10D0E">
      <w:pPr>
        <w:spacing w:line="192" w:lineRule="atLeast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D0E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 xml:space="preserve">- Telefonisches Beraten und Betreuen unserer Kunden in der ganzen Schweiz </w:t>
      </w:r>
    </w:p>
    <w:p w14:paraId="3FCD3134" w14:textId="77777777" w:rsidR="00B10D0E" w:rsidRPr="00B10D0E" w:rsidRDefault="00B10D0E" w:rsidP="00B10D0E">
      <w:pPr>
        <w:spacing w:line="192" w:lineRule="atLeast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D0E">
        <w:rPr>
          <w:rFonts w:ascii="Arial" w:eastAsia="Times New Roman" w:hAnsi="Arial" w:cs="Arial"/>
          <w:color w:val="000000"/>
          <w:lang w:eastAsia="de-CH"/>
        </w:rPr>
        <w:t xml:space="preserve">- Aktiver Telefonverkauf für </w:t>
      </w:r>
      <w:r w:rsidRPr="00B10D0E">
        <w:rPr>
          <w:rFonts w:ascii="Arial" w:eastAsia="Times New Roman" w:hAnsi="Arial" w:cs="Arial"/>
          <w:color w:val="000000"/>
          <w:lang w:eastAsia="de-CH"/>
        </w:rPr>
        <w:t>Bauzubehörprodukte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Erfassen von Offerten im ERP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Ausfüllen von Submissionen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Pflegen der Kundendaten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Unterstützen des Aussendienstes in administrativer Hinsicht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Bearbeiten von Reklamationen </w:t>
      </w:r>
      <w:r w:rsidRPr="00B10D0E">
        <w:rPr>
          <w:rFonts w:ascii="Arial" w:eastAsia="Times New Roman" w:hAnsi="Arial" w:cs="Arial"/>
          <w:color w:val="000000"/>
          <w:lang w:eastAsia="de-CH"/>
        </w:rPr>
        <w:br/>
      </w:r>
      <w:r w:rsidRPr="00B10D0E">
        <w:rPr>
          <w:rFonts w:ascii="Arial" w:eastAsia="Times New Roman" w:hAnsi="Arial" w:cs="Arial"/>
          <w:color w:val="000000"/>
          <w:lang w:eastAsia="de-CH"/>
        </w:rPr>
        <w:br/>
      </w:r>
      <w:r w:rsidRPr="00B10D0E">
        <w:rPr>
          <w:rFonts w:ascii="Arial" w:eastAsia="Times New Roman" w:hAnsi="Arial" w:cs="Arial"/>
          <w:color w:val="000000"/>
          <w:lang w:eastAsia="de-CH"/>
        </w:rPr>
        <w:t>Profil:</w:t>
      </w:r>
    </w:p>
    <w:p w14:paraId="220F83AB" w14:textId="42871B88" w:rsidR="00B10D0E" w:rsidRPr="00B10D0E" w:rsidRDefault="00B10D0E" w:rsidP="00B10D0E">
      <w:pPr>
        <w:spacing w:line="192" w:lineRule="atLeast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10D0E">
        <w:rPr>
          <w:rFonts w:ascii="Arial" w:eastAsia="Times New Roman" w:hAnsi="Arial" w:cs="Arial"/>
          <w:color w:val="000000"/>
          <w:lang w:eastAsia="de-CH"/>
        </w:rPr>
        <w:t>- Kaufmännische Grundausbildung mit einigen Jahren Berufserfahrung im technischen Bereich</w:t>
      </w:r>
      <w:r w:rsidRPr="00B10D0E">
        <w:rPr>
          <w:rFonts w:ascii="Arial" w:eastAsia="Times New Roman" w:hAnsi="Arial" w:cs="Arial"/>
          <w:color w:val="000000"/>
          <w:lang w:eastAsia="de-CH"/>
        </w:rPr>
        <w:br/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Freude am Telefonverkauf und an der Kundenbetreuung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Gute Kenntnisse im Plan lesen und räumliches Vorstellungsvermögen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Gute Kenntnisse der MS Office Produkte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>- Sehr gutes Deutsch</w:t>
      </w:r>
      <w:r w:rsidRPr="00B10D0E">
        <w:rPr>
          <w:rFonts w:ascii="Arial" w:eastAsia="Times New Roman" w:hAnsi="Arial" w:cs="Arial"/>
          <w:color w:val="000000"/>
          <w:lang w:eastAsia="de-CH"/>
        </w:rPr>
        <w:t xml:space="preserve"> und Französisch</w:t>
      </w:r>
      <w:r w:rsidRPr="00B10D0E">
        <w:rPr>
          <w:rFonts w:ascii="Arial" w:eastAsia="Times New Roman" w:hAnsi="Arial" w:cs="Arial"/>
          <w:color w:val="000000"/>
          <w:lang w:eastAsia="de-CH"/>
        </w:rPr>
        <w:t xml:space="preserve"> in Wort und Schrift</w:t>
      </w:r>
      <w:r w:rsidRPr="00B10D0E">
        <w:rPr>
          <w:rFonts w:ascii="Arial" w:eastAsia="Times New Roman" w:hAnsi="Arial" w:cs="Arial"/>
          <w:color w:val="000000"/>
          <w:lang w:eastAsia="de-CH"/>
        </w:rPr>
        <w:br/>
        <w:t xml:space="preserve">- </w:t>
      </w:r>
    </w:p>
    <w:p w14:paraId="25C37D4D" w14:textId="77777777" w:rsidR="00B10D0E" w:rsidRPr="00B10D0E" w:rsidRDefault="00B10D0E" w:rsidP="00B10D0E">
      <w:pPr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</w:p>
    <w:p w14:paraId="3226A7A2" w14:textId="4249D6D5" w:rsidR="00B1515C" w:rsidRPr="00B10D0E" w:rsidRDefault="00B1515C" w:rsidP="00B10D0E">
      <w:pPr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B10D0E">
        <w:rPr>
          <w:rFonts w:ascii="Arial" w:eastAsia="Times New Roman" w:hAnsi="Arial" w:cs="Arial"/>
          <w:lang w:eastAsia="de-CH"/>
        </w:rPr>
        <w:t> </w:t>
      </w:r>
    </w:p>
    <w:p w14:paraId="0FF9AFE5" w14:textId="77777777" w:rsidR="00B1515C" w:rsidRPr="00B1515C" w:rsidRDefault="00B1515C" w:rsidP="00B151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de-CH"/>
        </w:rPr>
      </w:pPr>
    </w:p>
    <w:p w14:paraId="78DDA6F3" w14:textId="77777777" w:rsidR="00B1515C" w:rsidRPr="00B1515C" w:rsidRDefault="00B1515C" w:rsidP="00B151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fr-CH" w:eastAsia="de-CH"/>
        </w:rPr>
      </w:pPr>
      <w:proofErr w:type="spellStart"/>
      <w:r w:rsidRPr="00B1515C">
        <w:rPr>
          <w:rFonts w:ascii="Segoe UI" w:eastAsia="Times New Roman" w:hAnsi="Segoe UI" w:cs="Segoe UI"/>
          <w:sz w:val="21"/>
          <w:szCs w:val="21"/>
          <w:lang w:val="fr-CH" w:eastAsia="de-CH"/>
        </w:rPr>
        <w:t>Please</w:t>
      </w:r>
      <w:proofErr w:type="spellEnd"/>
      <w:r w:rsidRPr="00B1515C">
        <w:rPr>
          <w:rFonts w:ascii="Segoe UI" w:eastAsia="Times New Roman" w:hAnsi="Segoe UI" w:cs="Segoe UI"/>
          <w:sz w:val="21"/>
          <w:szCs w:val="21"/>
          <w:lang w:val="fr-CH" w:eastAsia="de-CH"/>
        </w:rPr>
        <w:t xml:space="preserve"> </w:t>
      </w:r>
      <w:proofErr w:type="spellStart"/>
      <w:r w:rsidRPr="00B1515C">
        <w:rPr>
          <w:rFonts w:ascii="Segoe UI" w:eastAsia="Times New Roman" w:hAnsi="Segoe UI" w:cs="Segoe UI"/>
          <w:sz w:val="21"/>
          <w:szCs w:val="21"/>
          <w:lang w:val="fr-CH" w:eastAsia="de-CH"/>
        </w:rPr>
        <w:t>apply</w:t>
      </w:r>
      <w:proofErr w:type="spellEnd"/>
      <w:r w:rsidRPr="00B1515C">
        <w:rPr>
          <w:rFonts w:ascii="Segoe UI" w:eastAsia="Times New Roman" w:hAnsi="Segoe UI" w:cs="Segoe UI"/>
          <w:sz w:val="21"/>
          <w:szCs w:val="21"/>
          <w:lang w:val="fr-CH" w:eastAsia="de-CH"/>
        </w:rPr>
        <w:t xml:space="preserve"> </w:t>
      </w:r>
      <w:proofErr w:type="spellStart"/>
      <w:r w:rsidRPr="00B1515C">
        <w:rPr>
          <w:rFonts w:ascii="Segoe UI" w:eastAsia="Times New Roman" w:hAnsi="Segoe UI" w:cs="Segoe UI"/>
          <w:sz w:val="21"/>
          <w:szCs w:val="21"/>
          <w:lang w:val="fr-CH" w:eastAsia="de-CH"/>
        </w:rPr>
        <w:t>directly</w:t>
      </w:r>
      <w:proofErr w:type="spellEnd"/>
      <w:r w:rsidRPr="00B1515C">
        <w:rPr>
          <w:rFonts w:ascii="Segoe UI" w:eastAsia="Times New Roman" w:hAnsi="Segoe UI" w:cs="Segoe UI"/>
          <w:sz w:val="21"/>
          <w:szCs w:val="21"/>
          <w:lang w:val="fr-CH" w:eastAsia="de-CH"/>
        </w:rPr>
        <w:t xml:space="preserve"> to info@dailyhr.ch</w:t>
      </w:r>
    </w:p>
    <w:p w14:paraId="13008F16" w14:textId="77777777" w:rsidR="005B60A4" w:rsidRPr="00B1515C" w:rsidRDefault="005B60A4" w:rsidP="00B1515C">
      <w:pPr>
        <w:rPr>
          <w:rFonts w:ascii="Arial" w:hAnsi="Arial" w:cs="Arial"/>
          <w:lang w:val="fr-CH"/>
        </w:rPr>
      </w:pPr>
    </w:p>
    <w:sectPr w:rsidR="005B60A4" w:rsidRPr="00B1515C" w:rsidSect="000A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BC0D" w14:textId="77777777" w:rsidR="00AE2A7A" w:rsidRDefault="00AE2A7A" w:rsidP="00F819B0">
      <w:pPr>
        <w:spacing w:after="0" w:line="240" w:lineRule="auto"/>
      </w:pPr>
      <w:r>
        <w:separator/>
      </w:r>
    </w:p>
  </w:endnote>
  <w:endnote w:type="continuationSeparator" w:id="0">
    <w:p w14:paraId="2FD79F6D" w14:textId="77777777" w:rsidR="00AE2A7A" w:rsidRDefault="00AE2A7A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F6EC" w14:textId="77777777" w:rsidR="000A2FB8" w:rsidRDefault="000A2F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C1A1" w14:textId="77777777" w:rsidR="000A2FB8" w:rsidRDefault="000A2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D3D3" w14:textId="77777777" w:rsidR="00AE2A7A" w:rsidRDefault="00AE2A7A" w:rsidP="00F819B0">
      <w:pPr>
        <w:spacing w:after="0" w:line="240" w:lineRule="auto"/>
      </w:pPr>
      <w:r>
        <w:separator/>
      </w:r>
    </w:p>
  </w:footnote>
  <w:footnote w:type="continuationSeparator" w:id="0">
    <w:p w14:paraId="310ED328" w14:textId="77777777" w:rsidR="00AE2A7A" w:rsidRDefault="00AE2A7A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29A" w14:textId="77777777" w:rsidR="000A2FB8" w:rsidRDefault="000A2F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77777777" w:rsidR="00F819B0" w:rsidRDefault="00F819B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5FFAB20" wp14:editId="1C54C8F6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1371600" cy="990889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lyH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9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C7979" w14:textId="77777777" w:rsidR="00F819B0" w:rsidRDefault="00F819B0">
    <w:pPr>
      <w:pStyle w:val="Kopfzeile"/>
    </w:pPr>
  </w:p>
  <w:p w14:paraId="3B3D1596" w14:textId="77777777" w:rsidR="00F819B0" w:rsidRDefault="00F819B0">
    <w:pPr>
      <w:pStyle w:val="Kopfzeile"/>
    </w:pPr>
  </w:p>
  <w:p w14:paraId="3171F46F" w14:textId="77777777" w:rsidR="00F819B0" w:rsidRDefault="00F8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44AB" w14:textId="77777777" w:rsidR="000A2FB8" w:rsidRDefault="000A2F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D6CBE"/>
    <w:multiLevelType w:val="multilevel"/>
    <w:tmpl w:val="06DA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C023A"/>
    <w:multiLevelType w:val="multilevel"/>
    <w:tmpl w:val="228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A9312A"/>
    <w:multiLevelType w:val="multilevel"/>
    <w:tmpl w:val="B64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524BC"/>
    <w:multiLevelType w:val="multilevel"/>
    <w:tmpl w:val="0B9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36D9C"/>
    <w:rsid w:val="000A2FB8"/>
    <w:rsid w:val="0018584D"/>
    <w:rsid w:val="002140B4"/>
    <w:rsid w:val="002A49BD"/>
    <w:rsid w:val="004632F2"/>
    <w:rsid w:val="0047581C"/>
    <w:rsid w:val="0048559D"/>
    <w:rsid w:val="005B60A4"/>
    <w:rsid w:val="00704362"/>
    <w:rsid w:val="00722290"/>
    <w:rsid w:val="0077163E"/>
    <w:rsid w:val="0078554E"/>
    <w:rsid w:val="00864E80"/>
    <w:rsid w:val="00874187"/>
    <w:rsid w:val="00967B2C"/>
    <w:rsid w:val="00AE2A7A"/>
    <w:rsid w:val="00AF6EE3"/>
    <w:rsid w:val="00B10D0E"/>
    <w:rsid w:val="00B12B1E"/>
    <w:rsid w:val="00B1515C"/>
    <w:rsid w:val="00B439F7"/>
    <w:rsid w:val="00BA2874"/>
    <w:rsid w:val="00C14570"/>
    <w:rsid w:val="00D40309"/>
    <w:rsid w:val="00DE463A"/>
    <w:rsid w:val="00DF0CD3"/>
    <w:rsid w:val="00E33A00"/>
    <w:rsid w:val="00E64BDA"/>
    <w:rsid w:val="00E65980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AE96-DB21-46E1-B20A-D1AE9AF6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2020-02-26T11:17:00Z</cp:lastPrinted>
  <dcterms:created xsi:type="dcterms:W3CDTF">2021-04-14T09:51:00Z</dcterms:created>
  <dcterms:modified xsi:type="dcterms:W3CDTF">2021-04-14T09:51:00Z</dcterms:modified>
</cp:coreProperties>
</file>