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3008F16" w14:textId="2D69993D" w:rsidR="005B60A4" w:rsidRPr="00C8419A" w:rsidRDefault="0018584D" w:rsidP="00C8419A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7C141EFA" w14:textId="2F979226" w:rsidR="00090849" w:rsidRDefault="00090849" w:rsidP="000908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Für unseren internationalen produzierenden Kunden, ein Unternehmen der Rohstoffverarbeitung suchen für zum Aufbau eines neuen Teams in der Region Speyer </w:t>
      </w:r>
      <w:r w:rsidR="004B7509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einen</w:t>
      </w:r>
      <w:r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 </w:t>
      </w:r>
    </w:p>
    <w:p w14:paraId="167A4FDF" w14:textId="6D56D9BA" w:rsidR="00090849" w:rsidRDefault="00090849" w:rsidP="000908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</w:p>
    <w:p w14:paraId="37EBABDB" w14:textId="539E01BC" w:rsidR="00090849" w:rsidRPr="00C8419A" w:rsidRDefault="008715E3" w:rsidP="0009084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0"/>
          <w:szCs w:val="30"/>
          <w:lang w:eastAsia="de-CH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de-CH"/>
        </w:rPr>
        <w:t>HR Business Partner</w:t>
      </w:r>
      <w:r w:rsidR="00090849" w:rsidRPr="00C8419A">
        <w:rPr>
          <w:rFonts w:ascii="Arial" w:eastAsia="Times New Roman" w:hAnsi="Arial" w:cs="Arial"/>
          <w:b/>
          <w:bCs/>
          <w:color w:val="000000"/>
          <w:sz w:val="30"/>
          <w:szCs w:val="30"/>
          <w:lang w:eastAsia="de-CH"/>
        </w:rPr>
        <w:t xml:space="preserve"> (m/w/d)</w:t>
      </w:r>
    </w:p>
    <w:p w14:paraId="27703526" w14:textId="16B3C5AE" w:rsidR="00C8419A" w:rsidRDefault="00C8419A" w:rsidP="000908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</w:p>
    <w:p w14:paraId="09B353A5" w14:textId="2660E120" w:rsidR="00C8419A" w:rsidRDefault="00C8419A" w:rsidP="000908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de-CH"/>
        </w:rPr>
        <w:t>Aufgaben:</w:t>
      </w:r>
    </w:p>
    <w:p w14:paraId="195D9799" w14:textId="368D96E2" w:rsidR="00090849" w:rsidRPr="008715E3" w:rsidRDefault="00090849" w:rsidP="000908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CH"/>
        </w:rPr>
      </w:pPr>
    </w:p>
    <w:p w14:paraId="48D21A5F" w14:textId="07D39F74" w:rsidR="008715E3" w:rsidRPr="008715E3" w:rsidRDefault="008715E3" w:rsidP="008715E3">
      <w:pPr>
        <w:pStyle w:val="StandardWeb"/>
        <w:numPr>
          <w:ilvl w:val="0"/>
          <w:numId w:val="17"/>
        </w:numPr>
        <w:spacing w:before="0" w:beforeAutospacing="0" w:after="0" w:afterAutospacing="0"/>
        <w:ind w:left="10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715E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Als HR Business Partner beraten Sie die Führungskräfte und Mitarbeiter in unseren nationalen und internationalen </w:t>
      </w:r>
      <w:proofErr w:type="spellStart"/>
      <w:r w:rsidRPr="008715E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Weke</w:t>
      </w:r>
      <w:proofErr w:type="spellEnd"/>
      <w:r w:rsidRPr="008715E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in allen personalrelevanten und arbeitsrechtlichen Themen</w:t>
      </w:r>
    </w:p>
    <w:p w14:paraId="3F4A7F6F" w14:textId="77777777" w:rsidR="008715E3" w:rsidRPr="008715E3" w:rsidRDefault="008715E3" w:rsidP="008715E3">
      <w:pPr>
        <w:pStyle w:val="StandardWeb"/>
        <w:numPr>
          <w:ilvl w:val="0"/>
          <w:numId w:val="17"/>
        </w:numPr>
        <w:spacing w:before="0" w:beforeAutospacing="0" w:after="0" w:afterAutospacing="0"/>
        <w:ind w:left="10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715E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Sie leiten und begleiten den Rekrutierungsprozess neuer Mitarbeiter eigenständig von der Anzeigenschaltung bis zum erfolgreichen Onboarding</w:t>
      </w:r>
    </w:p>
    <w:p w14:paraId="2807A5C2" w14:textId="77777777" w:rsidR="008715E3" w:rsidRPr="008715E3" w:rsidRDefault="008715E3" w:rsidP="008715E3">
      <w:pPr>
        <w:pStyle w:val="StandardWeb"/>
        <w:numPr>
          <w:ilvl w:val="0"/>
          <w:numId w:val="17"/>
        </w:numPr>
        <w:spacing w:before="0" w:beforeAutospacing="0" w:after="0" w:afterAutospacing="0"/>
        <w:ind w:left="10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715E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Sie erstellen interne Reports, Statistiken und Forecasts zu personalrelevanten </w:t>
      </w:r>
      <w:proofErr w:type="spellStart"/>
      <w:proofErr w:type="gramStart"/>
      <w:r w:rsidRPr="008715E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KPI's</w:t>
      </w:r>
      <w:proofErr w:type="spellEnd"/>
      <w:proofErr w:type="gramEnd"/>
    </w:p>
    <w:p w14:paraId="486ED48C" w14:textId="77777777" w:rsidR="008715E3" w:rsidRPr="008715E3" w:rsidRDefault="008715E3" w:rsidP="008715E3">
      <w:pPr>
        <w:pStyle w:val="StandardWeb"/>
        <w:numPr>
          <w:ilvl w:val="0"/>
          <w:numId w:val="17"/>
        </w:numPr>
        <w:spacing w:before="0" w:beforeAutospacing="0" w:after="0" w:afterAutospacing="0"/>
        <w:ind w:left="10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715E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Sie wirken an der operativen Budgetierung mit und stellen die Einhaltung des Budgets für Ihren Verantwortungsbereich sicher</w:t>
      </w:r>
    </w:p>
    <w:p w14:paraId="5EDCED3A" w14:textId="3813C28B" w:rsidR="008715E3" w:rsidRPr="008715E3" w:rsidRDefault="008715E3" w:rsidP="008715E3">
      <w:pPr>
        <w:pStyle w:val="StandardWeb"/>
        <w:numPr>
          <w:ilvl w:val="0"/>
          <w:numId w:val="17"/>
        </w:numPr>
        <w:spacing w:before="0" w:beforeAutospacing="0" w:after="0" w:afterAutospacing="0"/>
        <w:ind w:left="10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715E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Sie wirken bei der Erarbeitung neuer Richtlinien und Organisationsanweisungen </w:t>
      </w:r>
      <w:r w:rsidRPr="008715E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für </w:t>
      </w:r>
      <w:r w:rsidRPr="008715E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Unternehmensgruppe mit</w:t>
      </w:r>
    </w:p>
    <w:p w14:paraId="5C85B943" w14:textId="6B8BD479" w:rsidR="008715E3" w:rsidRPr="008715E3" w:rsidRDefault="008715E3" w:rsidP="008715E3">
      <w:pPr>
        <w:pStyle w:val="StandardWeb"/>
        <w:numPr>
          <w:ilvl w:val="0"/>
          <w:numId w:val="17"/>
        </w:numPr>
        <w:spacing w:before="0" w:beforeAutospacing="0" w:after="0" w:afterAutospacing="0"/>
        <w:ind w:left="10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715E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Darüber hinaus planen und organisieren Sie interne und externe Weiterbildungsmaßnahmen für die Mitarbeiter/innen </w:t>
      </w:r>
      <w:proofErr w:type="gramStart"/>
      <w:r w:rsidRPr="008715E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in den zu betreuenden </w:t>
      </w:r>
      <w:r w:rsidRPr="008715E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Werke</w:t>
      </w:r>
      <w:proofErr w:type="gramEnd"/>
    </w:p>
    <w:p w14:paraId="2355A758" w14:textId="77777777" w:rsidR="00C8419A" w:rsidRPr="008715E3" w:rsidRDefault="00C8419A" w:rsidP="000908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CH"/>
        </w:rPr>
      </w:pPr>
    </w:p>
    <w:p w14:paraId="566631AC" w14:textId="1AA873E1" w:rsidR="00090849" w:rsidRPr="008715E3" w:rsidRDefault="00C8419A" w:rsidP="000908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8715E3">
        <w:rPr>
          <w:rFonts w:ascii="Arial" w:eastAsia="Times New Roman" w:hAnsi="Arial" w:cs="Arial"/>
          <w:color w:val="000000"/>
          <w:lang w:eastAsia="de-CH"/>
        </w:rPr>
        <w:t>Profil</w:t>
      </w:r>
    </w:p>
    <w:p w14:paraId="74D97659" w14:textId="77777777" w:rsidR="008715E3" w:rsidRPr="008715E3" w:rsidRDefault="008715E3" w:rsidP="008715E3">
      <w:pPr>
        <w:pStyle w:val="StandardWeb"/>
        <w:numPr>
          <w:ilvl w:val="0"/>
          <w:numId w:val="18"/>
        </w:numPr>
        <w:spacing w:before="0" w:beforeAutospacing="0" w:after="0" w:afterAutospacing="0"/>
        <w:ind w:left="10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715E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Sie haben ein erfolgreich abgeschlossenes betriebswirtschaftliches Studium mit Schwerpunkt Personal, Psychologie oder eine vergleichbare Qualifikation</w:t>
      </w:r>
    </w:p>
    <w:p w14:paraId="559E2D31" w14:textId="77777777" w:rsidR="008715E3" w:rsidRPr="008715E3" w:rsidRDefault="008715E3" w:rsidP="008715E3">
      <w:pPr>
        <w:pStyle w:val="StandardWeb"/>
        <w:numPr>
          <w:ilvl w:val="0"/>
          <w:numId w:val="18"/>
        </w:numPr>
        <w:spacing w:before="0" w:beforeAutospacing="0" w:after="0" w:afterAutospacing="0"/>
        <w:ind w:left="10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715E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Sie verfügen über eine fundierte Berufserfahrung als HR Business Partner oder in einer ähnlichen Position</w:t>
      </w:r>
    </w:p>
    <w:p w14:paraId="30388A31" w14:textId="77777777" w:rsidR="008715E3" w:rsidRPr="008715E3" w:rsidRDefault="008715E3" w:rsidP="008715E3">
      <w:pPr>
        <w:pStyle w:val="StandardWeb"/>
        <w:numPr>
          <w:ilvl w:val="0"/>
          <w:numId w:val="18"/>
        </w:numPr>
        <w:spacing w:before="0" w:beforeAutospacing="0" w:after="0" w:afterAutospacing="0"/>
        <w:ind w:left="10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715E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Mit dem deutschen Arbeitsrecht sind Sie umfassend vertraut</w:t>
      </w:r>
    </w:p>
    <w:p w14:paraId="041A4808" w14:textId="252E33AB" w:rsidR="008715E3" w:rsidRPr="008715E3" w:rsidRDefault="008715E3" w:rsidP="008715E3">
      <w:pPr>
        <w:pStyle w:val="StandardWeb"/>
        <w:numPr>
          <w:ilvl w:val="0"/>
          <w:numId w:val="18"/>
        </w:numPr>
        <w:spacing w:before="0" w:beforeAutospacing="0" w:after="0" w:afterAutospacing="0"/>
        <w:ind w:left="10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715E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Deutsch- und Englisch</w:t>
      </w:r>
      <w:r w:rsidRPr="008715E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8715E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sehr gut, </w:t>
      </w:r>
    </w:p>
    <w:p w14:paraId="3AB4638B" w14:textId="77777777" w:rsidR="008715E3" w:rsidRPr="008715E3" w:rsidRDefault="008715E3" w:rsidP="003A7FB1">
      <w:pPr>
        <w:pStyle w:val="StandardWeb"/>
        <w:numPr>
          <w:ilvl w:val="0"/>
          <w:numId w:val="18"/>
        </w:numPr>
        <w:spacing w:before="0" w:beforeAutospacing="0" w:after="0" w:afterAutospacing="0"/>
        <w:ind w:left="10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715E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Mit dem MS Office-Paket arbeiten Sie routiniert</w:t>
      </w:r>
    </w:p>
    <w:p w14:paraId="4B72519C" w14:textId="6830FF05" w:rsidR="004B7509" w:rsidRPr="008715E3" w:rsidRDefault="008715E3" w:rsidP="003A7FB1">
      <w:pPr>
        <w:pStyle w:val="StandardWeb"/>
        <w:numPr>
          <w:ilvl w:val="0"/>
          <w:numId w:val="18"/>
        </w:numPr>
        <w:spacing w:before="0" w:beforeAutospacing="0" w:after="0" w:afterAutospacing="0"/>
        <w:ind w:left="10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715E3">
        <w:rPr>
          <w:rFonts w:ascii="Arial" w:hAnsi="Arial" w:cs="Arial"/>
          <w:color w:val="000000"/>
          <w:sz w:val="22"/>
          <w:szCs w:val="22"/>
        </w:rPr>
        <w:t>Reiseanteil 20-30%</w:t>
      </w:r>
    </w:p>
    <w:sectPr w:rsidR="004B7509" w:rsidRPr="008715E3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CD22F" w14:textId="77777777" w:rsidR="006670E2" w:rsidRDefault="006670E2" w:rsidP="00F819B0">
      <w:pPr>
        <w:spacing w:after="0" w:line="240" w:lineRule="auto"/>
      </w:pPr>
      <w:r>
        <w:separator/>
      </w:r>
    </w:p>
  </w:endnote>
  <w:endnote w:type="continuationSeparator" w:id="0">
    <w:p w14:paraId="5AD58D7C" w14:textId="77777777" w:rsidR="006670E2" w:rsidRDefault="006670E2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3DEDD" w14:textId="77777777" w:rsidR="006670E2" w:rsidRDefault="006670E2" w:rsidP="00F819B0">
      <w:pPr>
        <w:spacing w:after="0" w:line="240" w:lineRule="auto"/>
      </w:pPr>
      <w:r>
        <w:separator/>
      </w:r>
    </w:p>
  </w:footnote>
  <w:footnote w:type="continuationSeparator" w:id="0">
    <w:p w14:paraId="2B0DD7BB" w14:textId="77777777" w:rsidR="006670E2" w:rsidRDefault="006670E2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0276C0"/>
    <w:multiLevelType w:val="multilevel"/>
    <w:tmpl w:val="0EE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D0521"/>
    <w:multiLevelType w:val="multilevel"/>
    <w:tmpl w:val="0220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DF7290"/>
    <w:multiLevelType w:val="multilevel"/>
    <w:tmpl w:val="7CD0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DE0E63"/>
    <w:multiLevelType w:val="multilevel"/>
    <w:tmpl w:val="556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6E2C89"/>
    <w:multiLevelType w:val="multilevel"/>
    <w:tmpl w:val="61B6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001F2"/>
    <w:multiLevelType w:val="multilevel"/>
    <w:tmpl w:val="C026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5"/>
  </w:num>
  <w:num w:numId="5">
    <w:abstractNumId w:val="1"/>
  </w:num>
  <w:num w:numId="6">
    <w:abstractNumId w:val="8"/>
  </w:num>
  <w:num w:numId="7">
    <w:abstractNumId w:val="5"/>
  </w:num>
  <w:num w:numId="8">
    <w:abstractNumId w:val="16"/>
  </w:num>
  <w:num w:numId="9">
    <w:abstractNumId w:val="3"/>
  </w:num>
  <w:num w:numId="10">
    <w:abstractNumId w:val="0"/>
  </w:num>
  <w:num w:numId="11">
    <w:abstractNumId w:val="2"/>
  </w:num>
  <w:num w:numId="12">
    <w:abstractNumId w:val="13"/>
  </w:num>
  <w:num w:numId="13">
    <w:abstractNumId w:val="7"/>
  </w:num>
  <w:num w:numId="14">
    <w:abstractNumId w:val="6"/>
  </w:num>
  <w:num w:numId="15">
    <w:abstractNumId w:val="14"/>
  </w:num>
  <w:num w:numId="16">
    <w:abstractNumId w:val="12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90849"/>
    <w:rsid w:val="000A2FB8"/>
    <w:rsid w:val="0018584D"/>
    <w:rsid w:val="00205238"/>
    <w:rsid w:val="002140B4"/>
    <w:rsid w:val="00264089"/>
    <w:rsid w:val="002A49BD"/>
    <w:rsid w:val="003807A2"/>
    <w:rsid w:val="003F6F23"/>
    <w:rsid w:val="004632F2"/>
    <w:rsid w:val="0047581C"/>
    <w:rsid w:val="004B7509"/>
    <w:rsid w:val="00541775"/>
    <w:rsid w:val="00577F9A"/>
    <w:rsid w:val="005B60A4"/>
    <w:rsid w:val="00607D48"/>
    <w:rsid w:val="006670E2"/>
    <w:rsid w:val="00704362"/>
    <w:rsid w:val="0077163E"/>
    <w:rsid w:val="0078554E"/>
    <w:rsid w:val="00864E80"/>
    <w:rsid w:val="008715E3"/>
    <w:rsid w:val="00874187"/>
    <w:rsid w:val="008E117E"/>
    <w:rsid w:val="00967B2C"/>
    <w:rsid w:val="00AA6883"/>
    <w:rsid w:val="00AF6EE3"/>
    <w:rsid w:val="00B12B1E"/>
    <w:rsid w:val="00B40406"/>
    <w:rsid w:val="00BA2874"/>
    <w:rsid w:val="00C14570"/>
    <w:rsid w:val="00C37761"/>
    <w:rsid w:val="00C8419A"/>
    <w:rsid w:val="00C93A5D"/>
    <w:rsid w:val="00D40309"/>
    <w:rsid w:val="00D73D95"/>
    <w:rsid w:val="00DD5CB2"/>
    <w:rsid w:val="00DE463A"/>
    <w:rsid w:val="00E64BDA"/>
    <w:rsid w:val="00E65980"/>
    <w:rsid w:val="00F000E6"/>
    <w:rsid w:val="00F819B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7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405-A1CF-457A-9F8A-4B2D0A7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2019-04-26T09:13:00Z</cp:lastPrinted>
  <dcterms:created xsi:type="dcterms:W3CDTF">2021-02-04T08:47:00Z</dcterms:created>
  <dcterms:modified xsi:type="dcterms:W3CDTF">2021-02-04T08:47:00Z</dcterms:modified>
</cp:coreProperties>
</file>